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142" w:rsidRDefault="00C61142" w:rsidP="00C61142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61142">
        <w:rPr>
          <w:rFonts w:ascii="Times New Roman" w:hAnsi="Times New Roman" w:cs="Times New Roman"/>
          <w:sz w:val="28"/>
          <w:szCs w:val="28"/>
        </w:rPr>
        <w:t>ПЕРЕЧЕНЬ</w:t>
      </w:r>
    </w:p>
    <w:p w:rsidR="00985721" w:rsidRPr="00985721" w:rsidRDefault="0053263F" w:rsidP="00985721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3263F">
        <w:rPr>
          <w:rFonts w:ascii="Times New Roman" w:hAnsi="Times New Roman" w:cs="Times New Roman"/>
          <w:sz w:val="28"/>
          <w:szCs w:val="28"/>
        </w:rPr>
        <w:t>нормативных правовых актов, принятия, изменения, отмены которых потребует принятие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5097" w:rsidRPr="00B15097">
        <w:rPr>
          <w:rFonts w:ascii="Times New Roman" w:hAnsi="Times New Roman" w:cs="Times New Roman"/>
          <w:sz w:val="28"/>
          <w:szCs w:val="28"/>
        </w:rPr>
        <w:t xml:space="preserve"> </w:t>
      </w:r>
      <w:r w:rsidR="00B15097" w:rsidRPr="00B15097">
        <w:rPr>
          <w:rFonts w:ascii="Times New Roman" w:hAnsi="Times New Roman" w:cs="Times New Roman"/>
          <w:bCs/>
          <w:sz w:val="28"/>
          <w:szCs w:val="28"/>
        </w:rPr>
        <w:t>постановления администрации муниципального района Сергиевский Самарской области  «</w:t>
      </w:r>
      <w:r w:rsidR="00B15097" w:rsidRPr="00B15097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муниципального района Сергиевский от </w:t>
      </w:r>
      <w:r w:rsidR="00985721" w:rsidRPr="00985721">
        <w:rPr>
          <w:rFonts w:ascii="Times New Roman" w:eastAsia="Calibri" w:hAnsi="Times New Roman" w:cs="Times New Roman"/>
          <w:sz w:val="28"/>
          <w:szCs w:val="28"/>
        </w:rPr>
        <w:t>08.04.2013 года № 336 «Об утверждении Порядка предоставления в 2016-2018 годах субсидий малым формам хозяйствования, осуществляющим свою деятельность на территории Самарской области, в целях возмещения части затрат на уплату процентов по долгосрочным, среднесрочным и краткосрочным</w:t>
      </w:r>
      <w:proofErr w:type="gramEnd"/>
      <w:r w:rsidR="00985721" w:rsidRPr="00985721">
        <w:rPr>
          <w:rFonts w:ascii="Times New Roman" w:eastAsia="Calibri" w:hAnsi="Times New Roman" w:cs="Times New Roman"/>
          <w:sz w:val="28"/>
          <w:szCs w:val="28"/>
        </w:rPr>
        <w:t xml:space="preserve"> кредитам (займам)» </w:t>
      </w:r>
    </w:p>
    <w:p w:rsidR="0053263F" w:rsidRPr="00C61142" w:rsidRDefault="0053263F" w:rsidP="00707AD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  <w:t>-не требуется;</w:t>
      </w:r>
    </w:p>
    <w:p w:rsidR="00BA7DA1" w:rsidRDefault="00BA7DA1" w:rsidP="00BA7DA1">
      <w:pPr>
        <w:spacing w:after="0" w:line="0" w:lineRule="atLeast"/>
        <w:jc w:val="both"/>
      </w:pPr>
    </w:p>
    <w:p w:rsidR="007307F6" w:rsidRDefault="007307F6"/>
    <w:sectPr w:rsidR="007307F6" w:rsidSect="00F741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CFE"/>
    <w:rsid w:val="004668FA"/>
    <w:rsid w:val="004F7499"/>
    <w:rsid w:val="0053263F"/>
    <w:rsid w:val="00614EC7"/>
    <w:rsid w:val="00657CFE"/>
    <w:rsid w:val="00707ADF"/>
    <w:rsid w:val="007307F6"/>
    <w:rsid w:val="007F03E3"/>
    <w:rsid w:val="008464FB"/>
    <w:rsid w:val="00985721"/>
    <w:rsid w:val="00B15097"/>
    <w:rsid w:val="00BA7DA1"/>
    <w:rsid w:val="00C61142"/>
    <w:rsid w:val="00F36DE3"/>
    <w:rsid w:val="00F727AA"/>
    <w:rsid w:val="00F741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64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tandard">
    <w:name w:val="Standard"/>
    <w:rsid w:val="00B15097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64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tandard">
    <w:name w:val="Standard"/>
    <w:rsid w:val="00B15097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1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34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99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13694">
              <w:marLeft w:val="0"/>
              <w:marRight w:val="0"/>
              <w:marTop w:val="45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59005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5" w:color="EEEEEE"/>
                <w:bottom w:val="none" w:sz="0" w:space="0" w:color="auto"/>
                <w:right w:val="none" w:sz="0" w:space="0" w:color="auto"/>
              </w:divBdr>
            </w:div>
            <w:div w:id="200293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7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2017-04-19T12:15:00Z</dcterms:created>
  <dcterms:modified xsi:type="dcterms:W3CDTF">2017-05-04T12:58:00Z</dcterms:modified>
</cp:coreProperties>
</file>